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CE2F5E" w14:textId="3FB9838D" w:rsidR="001730CA" w:rsidRDefault="00246E11" w:rsidP="00246E11">
      <w:pPr>
        <w:spacing w:before="90"/>
        <w:jc w:val="center"/>
        <w:rPr>
          <w:i/>
        </w:rPr>
      </w:pPr>
      <w:r>
        <w:rPr>
          <w:i/>
        </w:rPr>
        <w:t xml:space="preserve">                                                                                   </w:t>
      </w:r>
      <w:r>
        <w:rPr>
          <w:i/>
        </w:rPr>
        <w:t>MO</w:t>
      </w:r>
      <w:r>
        <w:rPr>
          <w:i/>
          <w:spacing w:val="-1"/>
        </w:rPr>
        <w:t xml:space="preserve"> </w:t>
      </w:r>
      <w:r>
        <w:rPr>
          <w:i/>
        </w:rPr>
        <w:t>nr.</w:t>
      </w:r>
      <w:r>
        <w:rPr>
          <w:i/>
          <w:spacing w:val="1"/>
        </w:rPr>
        <w:t xml:space="preserve"> </w:t>
      </w:r>
      <w:r>
        <w:rPr>
          <w:i/>
        </w:rPr>
        <w:t>804 bis/6.09.2023</w:t>
      </w:r>
    </w:p>
    <w:p w14:paraId="2E7AF26F" w14:textId="77777777" w:rsidR="00601506" w:rsidRDefault="00601506" w:rsidP="001730CA">
      <w:pPr>
        <w:ind w:left="90" w:right="-2"/>
        <w:jc w:val="center"/>
        <w:rPr>
          <w:b/>
        </w:rPr>
      </w:pPr>
    </w:p>
    <w:p w14:paraId="21B480DC" w14:textId="77777777" w:rsidR="00601506" w:rsidRDefault="00601506" w:rsidP="001730CA">
      <w:pPr>
        <w:ind w:left="90" w:right="-2"/>
        <w:jc w:val="center"/>
        <w:rPr>
          <w:b/>
        </w:rPr>
      </w:pPr>
    </w:p>
    <w:p w14:paraId="1A754E58" w14:textId="3DB346EB" w:rsidR="00816B19" w:rsidRDefault="00816B19" w:rsidP="001730CA">
      <w:pPr>
        <w:ind w:left="90" w:right="-2"/>
        <w:jc w:val="center"/>
        <w:rPr>
          <w:b/>
        </w:rPr>
      </w:pPr>
      <w:r>
        <w:rPr>
          <w:b/>
        </w:rPr>
        <w:t>CALENDARUL</w:t>
      </w:r>
      <w:r>
        <w:rPr>
          <w:b/>
          <w:spacing w:val="-2"/>
        </w:rPr>
        <w:t xml:space="preserve"> </w:t>
      </w:r>
      <w:r>
        <w:rPr>
          <w:b/>
        </w:rPr>
        <w:t>ADMITERII</w:t>
      </w:r>
      <w:r>
        <w:rPr>
          <w:b/>
          <w:spacing w:val="-2"/>
        </w:rPr>
        <w:t xml:space="preserve"> </w:t>
      </w:r>
      <w:r>
        <w:rPr>
          <w:b/>
        </w:rPr>
        <w:t>ÎN</w:t>
      </w:r>
      <w:r>
        <w:rPr>
          <w:b/>
          <w:spacing w:val="-2"/>
        </w:rPr>
        <w:t xml:space="preserve"> </w:t>
      </w:r>
      <w:r>
        <w:rPr>
          <w:b/>
        </w:rPr>
        <w:t>ÎNVĂȚĂMÂNTUL</w:t>
      </w:r>
      <w:r>
        <w:rPr>
          <w:b/>
          <w:spacing w:val="-2"/>
        </w:rPr>
        <w:t xml:space="preserve"> </w:t>
      </w:r>
      <w:r>
        <w:rPr>
          <w:b/>
        </w:rPr>
        <w:t>LICEAL</w:t>
      </w:r>
      <w:r w:rsidR="001730CA">
        <w:rPr>
          <w:b/>
        </w:rPr>
        <w:t xml:space="preserve"> </w:t>
      </w:r>
      <w:r>
        <w:rPr>
          <w:b/>
        </w:rPr>
        <w:t>pentru</w:t>
      </w:r>
      <w:r>
        <w:rPr>
          <w:b/>
          <w:spacing w:val="-2"/>
        </w:rPr>
        <w:t xml:space="preserve"> </w:t>
      </w:r>
      <w:r>
        <w:rPr>
          <w:b/>
        </w:rPr>
        <w:t>anul</w:t>
      </w:r>
      <w:r>
        <w:rPr>
          <w:b/>
          <w:spacing w:val="-1"/>
        </w:rPr>
        <w:t xml:space="preserve"> </w:t>
      </w:r>
      <w:r>
        <w:rPr>
          <w:b/>
        </w:rPr>
        <w:t>școlar</w:t>
      </w:r>
      <w:r>
        <w:rPr>
          <w:b/>
          <w:spacing w:val="-1"/>
        </w:rPr>
        <w:t xml:space="preserve"> </w:t>
      </w:r>
      <w:r>
        <w:rPr>
          <w:b/>
        </w:rPr>
        <w:t>202</w:t>
      </w:r>
      <w:r w:rsidR="0002658E">
        <w:rPr>
          <w:b/>
        </w:rPr>
        <w:t>4</w:t>
      </w:r>
      <w:r>
        <w:rPr>
          <w:b/>
        </w:rPr>
        <w:t>-202</w:t>
      </w:r>
      <w:r w:rsidR="0002658E">
        <w:rPr>
          <w:b/>
        </w:rPr>
        <w:t>5</w:t>
      </w:r>
    </w:p>
    <w:p w14:paraId="214B4D27" w14:textId="77777777" w:rsidR="006B0F80" w:rsidRPr="00420D60" w:rsidRDefault="00816B19" w:rsidP="001730CA">
      <w:pPr>
        <w:spacing w:before="44" w:after="45"/>
        <w:ind w:left="1864" w:right="2139"/>
        <w:jc w:val="center"/>
        <w:rPr>
          <w:b/>
          <w:sz w:val="28"/>
          <w:szCs w:val="28"/>
        </w:rPr>
      </w:pPr>
      <w:r w:rsidRPr="00420D60">
        <w:rPr>
          <w:b/>
          <w:sz w:val="28"/>
          <w:szCs w:val="28"/>
        </w:rPr>
        <w:t>Probele de aptitudini</w:t>
      </w:r>
    </w:p>
    <w:tbl>
      <w:tblPr>
        <w:tblStyle w:val="Tabelgril"/>
        <w:tblW w:w="10530" w:type="dxa"/>
        <w:tblInd w:w="-432" w:type="dxa"/>
        <w:tblLook w:val="04A0" w:firstRow="1" w:lastRow="0" w:firstColumn="1" w:lastColumn="0" w:noHBand="0" w:noVBand="1"/>
      </w:tblPr>
      <w:tblGrid>
        <w:gridCol w:w="1890"/>
        <w:gridCol w:w="5580"/>
        <w:gridCol w:w="3060"/>
      </w:tblGrid>
      <w:tr w:rsidR="00816B19" w14:paraId="795854D0" w14:textId="77777777" w:rsidTr="000E52E5">
        <w:tc>
          <w:tcPr>
            <w:tcW w:w="1890" w:type="dxa"/>
          </w:tcPr>
          <w:p w14:paraId="60DB9A12" w14:textId="77777777" w:rsidR="00816B19" w:rsidRPr="00D02099" w:rsidRDefault="00D02099" w:rsidP="00D02099">
            <w:pPr>
              <w:jc w:val="center"/>
              <w:rPr>
                <w:b/>
              </w:rPr>
            </w:pPr>
            <w:r w:rsidRPr="00D02099">
              <w:rPr>
                <w:b/>
              </w:rPr>
              <w:t>DATA LIMITĂ/ PERIOADA</w:t>
            </w:r>
          </w:p>
        </w:tc>
        <w:tc>
          <w:tcPr>
            <w:tcW w:w="5580" w:type="dxa"/>
          </w:tcPr>
          <w:p w14:paraId="63B29AA0" w14:textId="77777777" w:rsidR="00816B19" w:rsidRPr="00D02099" w:rsidRDefault="00D02099" w:rsidP="00D02099">
            <w:pPr>
              <w:jc w:val="center"/>
              <w:rPr>
                <w:b/>
              </w:rPr>
            </w:pPr>
            <w:r w:rsidRPr="00D02099">
              <w:rPr>
                <w:b/>
              </w:rPr>
              <w:t>EVENIMENTUL</w:t>
            </w:r>
          </w:p>
        </w:tc>
        <w:tc>
          <w:tcPr>
            <w:tcW w:w="3060" w:type="dxa"/>
          </w:tcPr>
          <w:p w14:paraId="55E2D027" w14:textId="77777777" w:rsidR="00816B19" w:rsidRPr="00D02099" w:rsidRDefault="00D02099" w:rsidP="00D02099">
            <w:pPr>
              <w:jc w:val="center"/>
              <w:rPr>
                <w:b/>
              </w:rPr>
            </w:pPr>
            <w:r w:rsidRPr="00D02099">
              <w:rPr>
                <w:b/>
              </w:rPr>
              <w:t>INSTITUȚIA</w:t>
            </w:r>
          </w:p>
        </w:tc>
      </w:tr>
      <w:tr w:rsidR="00816B19" w14:paraId="132A93D8" w14:textId="77777777" w:rsidTr="000E52E5">
        <w:tc>
          <w:tcPr>
            <w:tcW w:w="1890" w:type="dxa"/>
          </w:tcPr>
          <w:p w14:paraId="4CBA97F0" w14:textId="398E6E7F" w:rsidR="00816B19" w:rsidRDefault="00816B19">
            <w:r>
              <w:t>1</w:t>
            </w:r>
            <w:r w:rsidR="00601506">
              <w:t>3</w:t>
            </w:r>
            <w:r>
              <w:rPr>
                <w:spacing w:val="-1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t>1</w:t>
            </w:r>
            <w:r w:rsidR="00601506">
              <w:t>5</w:t>
            </w:r>
            <w:r>
              <w:rPr>
                <w:spacing w:val="-1"/>
              </w:rPr>
              <w:t xml:space="preserve"> </w:t>
            </w:r>
            <w:r>
              <w:t>mai</w:t>
            </w:r>
            <w:r>
              <w:rPr>
                <w:spacing w:val="-1"/>
              </w:rPr>
              <w:t xml:space="preserve"> </w:t>
            </w:r>
            <w:r>
              <w:t>202</w:t>
            </w:r>
            <w:r w:rsidR="00601506">
              <w:t>4</w:t>
            </w:r>
          </w:p>
        </w:tc>
        <w:tc>
          <w:tcPr>
            <w:tcW w:w="5580" w:type="dxa"/>
          </w:tcPr>
          <w:p w14:paraId="2D63AD14" w14:textId="77777777" w:rsidR="00816B19" w:rsidRDefault="00816B19" w:rsidP="00816B19">
            <w:pPr>
              <w:widowControl/>
              <w:adjustRightInd w:val="0"/>
            </w:pPr>
            <w:r w:rsidRPr="00816B19">
              <w:t>Elib</w:t>
            </w:r>
            <w:r>
              <w:t>erarea/transmiterea anexelor fiș</w:t>
            </w:r>
            <w:r w:rsidRPr="00816B19">
              <w:t>elor de înscriere</w:t>
            </w:r>
            <w:r>
              <w:t xml:space="preserve"> pentru elevii sau </w:t>
            </w:r>
            <w:r w:rsidRPr="00816B19">
              <w:t>absolvenții care doresc să participe la probe de aptitudini</w:t>
            </w:r>
          </w:p>
        </w:tc>
        <w:tc>
          <w:tcPr>
            <w:tcW w:w="3060" w:type="dxa"/>
          </w:tcPr>
          <w:p w14:paraId="63F39867" w14:textId="77777777" w:rsidR="00816B19" w:rsidRDefault="00D02099">
            <w:r>
              <w:t>Școala de proveniență a candidatului</w:t>
            </w:r>
          </w:p>
        </w:tc>
      </w:tr>
      <w:tr w:rsidR="00816B19" w14:paraId="451A0717" w14:textId="77777777" w:rsidTr="000E52E5">
        <w:tc>
          <w:tcPr>
            <w:tcW w:w="1890" w:type="dxa"/>
          </w:tcPr>
          <w:p w14:paraId="63767293" w14:textId="47B61CC1" w:rsidR="00816B19" w:rsidRDefault="00816B19" w:rsidP="00816B19">
            <w:pPr>
              <w:pStyle w:val="Corptext"/>
              <w:spacing w:line="295" w:lineRule="exact"/>
            </w:pPr>
            <w:r>
              <w:t>16</w:t>
            </w:r>
            <w:r>
              <w:rPr>
                <w:spacing w:val="-1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t>17</w:t>
            </w:r>
            <w:r>
              <w:rPr>
                <w:spacing w:val="-1"/>
              </w:rPr>
              <w:t xml:space="preserve"> </w:t>
            </w:r>
            <w:r>
              <w:t>mai</w:t>
            </w:r>
            <w:r>
              <w:rPr>
                <w:spacing w:val="-1"/>
              </w:rPr>
              <w:t xml:space="preserve"> </w:t>
            </w:r>
            <w:r>
              <w:t>202</w:t>
            </w:r>
            <w:r w:rsidR="00601506">
              <w:t>4</w:t>
            </w:r>
          </w:p>
        </w:tc>
        <w:tc>
          <w:tcPr>
            <w:tcW w:w="5580" w:type="dxa"/>
          </w:tcPr>
          <w:p w14:paraId="52165894" w14:textId="77777777" w:rsidR="00816B19" w:rsidRDefault="00926A4D" w:rsidP="00926A4D">
            <w:pPr>
              <w:widowControl/>
              <w:adjustRightInd w:val="0"/>
            </w:pPr>
            <w:r w:rsidRPr="00926A4D">
              <w:t>Înscrierea pentru probele de aptitudini</w:t>
            </w:r>
          </w:p>
        </w:tc>
        <w:tc>
          <w:tcPr>
            <w:tcW w:w="3060" w:type="dxa"/>
          </w:tcPr>
          <w:p w14:paraId="3E51042D" w14:textId="41F25232" w:rsidR="00926A4D" w:rsidRDefault="00601506">
            <w:r>
              <w:t>On-line și l</w:t>
            </w:r>
            <w:r w:rsidR="00926A4D">
              <w:t>a secretariatul Colegiului Național ”Gheorghe Asachi”, strada Audia Nr. 3</w:t>
            </w:r>
          </w:p>
        </w:tc>
      </w:tr>
      <w:tr w:rsidR="00816B19" w14:paraId="54F27876" w14:textId="77777777" w:rsidTr="0045558E">
        <w:tc>
          <w:tcPr>
            <w:tcW w:w="1890" w:type="dxa"/>
            <w:shd w:val="clear" w:color="auto" w:fill="FFFF00"/>
          </w:tcPr>
          <w:p w14:paraId="128EE7E8" w14:textId="4F83837D" w:rsidR="00816B19" w:rsidRDefault="00601506" w:rsidP="00816B19">
            <w:pPr>
              <w:pStyle w:val="Corptext"/>
              <w:spacing w:line="295" w:lineRule="exact"/>
            </w:pPr>
            <w:r>
              <w:t>21</w:t>
            </w:r>
            <w:r w:rsidR="00816B19">
              <w:t>–</w:t>
            </w:r>
            <w:r w:rsidR="00816B19">
              <w:rPr>
                <w:spacing w:val="-1"/>
              </w:rPr>
              <w:t xml:space="preserve"> </w:t>
            </w:r>
            <w:r w:rsidR="00816B19">
              <w:t>2</w:t>
            </w:r>
            <w:r>
              <w:t>4</w:t>
            </w:r>
            <w:r w:rsidR="00816B19">
              <w:rPr>
                <w:spacing w:val="-1"/>
              </w:rPr>
              <w:t xml:space="preserve"> </w:t>
            </w:r>
            <w:r w:rsidR="00816B19">
              <w:t>mai</w:t>
            </w:r>
            <w:r w:rsidR="00816B19">
              <w:rPr>
                <w:spacing w:val="-1"/>
              </w:rPr>
              <w:t xml:space="preserve"> </w:t>
            </w:r>
            <w:r w:rsidR="00816B19">
              <w:t>202</w:t>
            </w:r>
            <w:r>
              <w:t>4</w:t>
            </w:r>
          </w:p>
        </w:tc>
        <w:tc>
          <w:tcPr>
            <w:tcW w:w="5580" w:type="dxa"/>
            <w:shd w:val="clear" w:color="auto" w:fill="FFFF00"/>
          </w:tcPr>
          <w:p w14:paraId="0F636E00" w14:textId="77777777" w:rsidR="00816B19" w:rsidRPr="00D7454E" w:rsidRDefault="00C857B9">
            <w:pPr>
              <w:rPr>
                <w:b/>
                <w:u w:val="single"/>
              </w:rPr>
            </w:pPr>
            <w:r w:rsidRPr="00D7454E">
              <w:rPr>
                <w:b/>
                <w:u w:val="single"/>
              </w:rPr>
              <w:t>Desfășurarea probelor de aptitudini</w:t>
            </w:r>
            <w:r w:rsidR="000D26BE" w:rsidRPr="00D7454E">
              <w:rPr>
                <w:b/>
                <w:u w:val="single"/>
              </w:rPr>
              <w:t>:</w:t>
            </w:r>
          </w:p>
          <w:p w14:paraId="747FAABF" w14:textId="7D172EA9" w:rsidR="000D26BE" w:rsidRDefault="00601506">
            <w:r>
              <w:rPr>
                <w:b/>
              </w:rPr>
              <w:t>2</w:t>
            </w:r>
            <w:r w:rsidR="008E3C0E">
              <w:rPr>
                <w:b/>
              </w:rPr>
              <w:t>2</w:t>
            </w:r>
            <w:r w:rsidR="000D26BE" w:rsidRPr="00D7454E">
              <w:rPr>
                <w:b/>
              </w:rPr>
              <w:t xml:space="preserve"> mai, ora </w:t>
            </w:r>
            <w:r w:rsidR="008E3C0E">
              <w:rPr>
                <w:b/>
              </w:rPr>
              <w:t>8</w:t>
            </w:r>
            <w:r w:rsidR="000D26BE" w:rsidRPr="00D7454E">
              <w:rPr>
                <w:b/>
              </w:rPr>
              <w:t>.00</w:t>
            </w:r>
            <w:r w:rsidR="000D26BE">
              <w:t xml:space="preserve"> – proba de aptitudini fizice</w:t>
            </w:r>
          </w:p>
          <w:p w14:paraId="60C65CCB" w14:textId="64548B23" w:rsidR="000D26BE" w:rsidRDefault="00601506">
            <w:r>
              <w:rPr>
                <w:b/>
              </w:rPr>
              <w:t>2</w:t>
            </w:r>
            <w:r w:rsidR="008E3C0E">
              <w:rPr>
                <w:b/>
              </w:rPr>
              <w:t>2</w:t>
            </w:r>
            <w:r w:rsidR="000D26BE" w:rsidRPr="00D7454E">
              <w:rPr>
                <w:b/>
              </w:rPr>
              <w:t xml:space="preserve"> mai, </w:t>
            </w:r>
            <w:r w:rsidR="003E69DC" w:rsidRPr="00D7454E">
              <w:rPr>
                <w:b/>
              </w:rPr>
              <w:t>ora 13.</w:t>
            </w:r>
            <w:r w:rsidR="008E3C0E">
              <w:rPr>
                <w:b/>
              </w:rPr>
              <w:t>3</w:t>
            </w:r>
            <w:r w:rsidR="003E69DC" w:rsidRPr="00D7454E">
              <w:rPr>
                <w:b/>
              </w:rPr>
              <w:t>0</w:t>
            </w:r>
            <w:r w:rsidR="003E69DC">
              <w:t xml:space="preserve"> – proba de aptitudini artistice</w:t>
            </w:r>
          </w:p>
          <w:p w14:paraId="34E2B7E1" w14:textId="216A1FCA" w:rsidR="003E69DC" w:rsidRDefault="00B02AD4">
            <w:r>
              <w:rPr>
                <w:b/>
              </w:rPr>
              <w:t>2</w:t>
            </w:r>
            <w:r w:rsidR="008E3C0E">
              <w:rPr>
                <w:b/>
              </w:rPr>
              <w:t>3</w:t>
            </w:r>
            <w:r w:rsidR="003E69DC" w:rsidRPr="00D7454E">
              <w:rPr>
                <w:b/>
              </w:rPr>
              <w:t xml:space="preserve"> mai, ora </w:t>
            </w:r>
            <w:r w:rsidR="008E3C0E">
              <w:rPr>
                <w:b/>
              </w:rPr>
              <w:t>8</w:t>
            </w:r>
            <w:r w:rsidR="003E69DC" w:rsidRPr="00D7454E">
              <w:rPr>
                <w:b/>
              </w:rPr>
              <w:t>.00</w:t>
            </w:r>
            <w:r w:rsidR="003E69DC">
              <w:t xml:space="preserve"> – proba de aptitudini muzicale și proba de interviu (în paralel, conform programării realizate de comisie)</w:t>
            </w:r>
          </w:p>
        </w:tc>
        <w:tc>
          <w:tcPr>
            <w:tcW w:w="3060" w:type="dxa"/>
            <w:shd w:val="clear" w:color="auto" w:fill="FFFF00"/>
          </w:tcPr>
          <w:p w14:paraId="78B50E4C" w14:textId="77777777" w:rsidR="00816B19" w:rsidRDefault="007B31CD" w:rsidP="007B31CD">
            <w:r>
              <w:t>Colegiul Național ”Gheorghe Asachi”, strada Audia Nr. 3</w:t>
            </w:r>
          </w:p>
        </w:tc>
      </w:tr>
      <w:tr w:rsidR="00816B19" w14:paraId="37499D12" w14:textId="77777777" w:rsidTr="000E52E5">
        <w:tc>
          <w:tcPr>
            <w:tcW w:w="1890" w:type="dxa"/>
          </w:tcPr>
          <w:p w14:paraId="750434A2" w14:textId="668E007D" w:rsidR="00816B19" w:rsidRDefault="00816B19" w:rsidP="00816B19">
            <w:pPr>
              <w:pStyle w:val="Corptext"/>
              <w:spacing w:line="295" w:lineRule="exact"/>
            </w:pPr>
            <w:r>
              <w:t>2</w:t>
            </w:r>
            <w:r w:rsidR="00601506">
              <w:t>7</w:t>
            </w:r>
            <w:r>
              <w:rPr>
                <w:spacing w:val="-1"/>
              </w:rPr>
              <w:t xml:space="preserve"> </w:t>
            </w:r>
            <w:r>
              <w:t>mai</w:t>
            </w:r>
            <w:r>
              <w:rPr>
                <w:spacing w:val="-1"/>
              </w:rPr>
              <w:t xml:space="preserve"> </w:t>
            </w:r>
            <w:r>
              <w:t>202</w:t>
            </w:r>
            <w:r w:rsidR="00601506">
              <w:t>4</w:t>
            </w:r>
          </w:p>
        </w:tc>
        <w:tc>
          <w:tcPr>
            <w:tcW w:w="5580" w:type="dxa"/>
          </w:tcPr>
          <w:p w14:paraId="3D642F07" w14:textId="77777777" w:rsidR="00816B19" w:rsidRDefault="00AB327A">
            <w:r w:rsidRPr="00AB327A">
              <w:t>Comunicarea rezultatelor la probele de aptitudini</w:t>
            </w:r>
          </w:p>
        </w:tc>
        <w:tc>
          <w:tcPr>
            <w:tcW w:w="3060" w:type="dxa"/>
          </w:tcPr>
          <w:p w14:paraId="476CE2E7" w14:textId="77777777" w:rsidR="00816B19" w:rsidRDefault="00A678DD">
            <w:r>
              <w:t>Colegiul Național ”Gheorghe Asachi”, strada Audia Nr. 3</w:t>
            </w:r>
          </w:p>
        </w:tc>
      </w:tr>
      <w:tr w:rsidR="00816B19" w14:paraId="1BAFD47B" w14:textId="77777777" w:rsidTr="000E52E5">
        <w:tc>
          <w:tcPr>
            <w:tcW w:w="1890" w:type="dxa"/>
          </w:tcPr>
          <w:p w14:paraId="1E1B9D9F" w14:textId="0198C503" w:rsidR="00816B19" w:rsidRDefault="00601506" w:rsidP="00816B19">
            <w:pPr>
              <w:pStyle w:val="Corptext"/>
              <w:jc w:val="both"/>
            </w:pPr>
            <w:r>
              <w:t>31</w:t>
            </w:r>
            <w:r w:rsidR="00816B19">
              <w:rPr>
                <w:spacing w:val="-1"/>
              </w:rPr>
              <w:t xml:space="preserve"> </w:t>
            </w:r>
            <w:r w:rsidR="00816B19">
              <w:t>mai</w:t>
            </w:r>
            <w:r w:rsidR="00816B19">
              <w:rPr>
                <w:spacing w:val="-1"/>
              </w:rPr>
              <w:t xml:space="preserve"> </w:t>
            </w:r>
            <w:r w:rsidR="00816B19">
              <w:t>202</w:t>
            </w:r>
            <w:r>
              <w:t>4</w:t>
            </w:r>
          </w:p>
        </w:tc>
        <w:tc>
          <w:tcPr>
            <w:tcW w:w="5580" w:type="dxa"/>
          </w:tcPr>
          <w:p w14:paraId="247AADB0" w14:textId="77777777" w:rsidR="00991A81" w:rsidRPr="00991A81" w:rsidRDefault="00991A81" w:rsidP="00991A81">
            <w:r w:rsidRPr="00991A81">
              <w:t>Transmiterea, în format electronic și în scris, către comisia de admitere</w:t>
            </w:r>
            <w:r w:rsidR="000E52E5">
              <w:t xml:space="preserve"> </w:t>
            </w:r>
            <w:r w:rsidRPr="00991A81">
              <w:t>județeană/a municipiului București a listei candidaților declarați admiși la</w:t>
            </w:r>
          </w:p>
          <w:p w14:paraId="1165F303" w14:textId="77777777" w:rsidR="00816B19" w:rsidRDefault="00991A81" w:rsidP="00991A81">
            <w:r w:rsidRPr="00991A81">
              <w:t>probele de aptitudini, prin completarea acestora în aplicația informatică</w:t>
            </w:r>
            <w:r w:rsidR="000E52E5">
              <w:t xml:space="preserve"> </w:t>
            </w:r>
            <w:r w:rsidRPr="00991A81">
              <w:t>centralizată</w:t>
            </w:r>
          </w:p>
        </w:tc>
        <w:tc>
          <w:tcPr>
            <w:tcW w:w="3060" w:type="dxa"/>
          </w:tcPr>
          <w:p w14:paraId="0F2864CD" w14:textId="77777777" w:rsidR="00816B19" w:rsidRDefault="00A678DD">
            <w:r>
              <w:t>Colegiul Național ”Gheorghe Asachi”, strada Audia Nr. 3</w:t>
            </w:r>
          </w:p>
        </w:tc>
      </w:tr>
      <w:tr w:rsidR="00816B19" w14:paraId="49114C30" w14:textId="77777777" w:rsidTr="000E52E5">
        <w:tc>
          <w:tcPr>
            <w:tcW w:w="1890" w:type="dxa"/>
          </w:tcPr>
          <w:p w14:paraId="43773B84" w14:textId="67670D8E" w:rsidR="00816B19" w:rsidRDefault="00601506" w:rsidP="00816B19">
            <w:pPr>
              <w:pStyle w:val="Corptext"/>
              <w:spacing w:line="295" w:lineRule="exact"/>
            </w:pPr>
            <w:r>
              <w:t>20</w:t>
            </w:r>
            <w:r w:rsidR="00816B19">
              <w:rPr>
                <w:spacing w:val="-1"/>
              </w:rPr>
              <w:t xml:space="preserve"> </w:t>
            </w:r>
            <w:r w:rsidR="00816B19">
              <w:t>iunie</w:t>
            </w:r>
            <w:r w:rsidR="00816B19">
              <w:rPr>
                <w:spacing w:val="-1"/>
              </w:rPr>
              <w:t xml:space="preserve"> </w:t>
            </w:r>
            <w:r w:rsidR="00816B19">
              <w:t>202</w:t>
            </w:r>
            <w:r>
              <w:t>4</w:t>
            </w:r>
          </w:p>
        </w:tc>
        <w:tc>
          <w:tcPr>
            <w:tcW w:w="5580" w:type="dxa"/>
          </w:tcPr>
          <w:p w14:paraId="3D81C286" w14:textId="1002E791" w:rsidR="00601506" w:rsidRDefault="00601506" w:rsidP="00601506">
            <w:r>
              <w:t xml:space="preserve">Transmiterea de către comisiile de admitere </w:t>
            </w:r>
            <w:proofErr w:type="spellStart"/>
            <w:r>
              <w:t>judeţene</w:t>
            </w:r>
            <w:proofErr w:type="spellEnd"/>
            <w:r>
              <w:t>/a municipiului</w:t>
            </w:r>
            <w:r>
              <w:t xml:space="preserve"> </w:t>
            </w:r>
            <w:proofErr w:type="spellStart"/>
            <w:r>
              <w:t>Bucureşti</w:t>
            </w:r>
            <w:proofErr w:type="spellEnd"/>
            <w:r>
              <w:t xml:space="preserve"> către </w:t>
            </w:r>
            <w:proofErr w:type="spellStart"/>
            <w:r>
              <w:t>unităţile</w:t>
            </w:r>
            <w:proofErr w:type="spellEnd"/>
            <w:r>
              <w:t xml:space="preserve"> de </w:t>
            </w:r>
            <w:proofErr w:type="spellStart"/>
            <w:r>
              <w:t>învăţământ</w:t>
            </w:r>
            <w:proofErr w:type="spellEnd"/>
            <w:r>
              <w:t xml:space="preserve"> liceal care au organizat probe de</w:t>
            </w:r>
            <w:r>
              <w:t xml:space="preserve"> </w:t>
            </w:r>
            <w:r>
              <w:t xml:space="preserve">aptitudini a listei elevilor </w:t>
            </w:r>
            <w:proofErr w:type="spellStart"/>
            <w:r>
              <w:t>corigenţi</w:t>
            </w:r>
            <w:proofErr w:type="spellEnd"/>
            <w:r>
              <w:t xml:space="preserve">, </w:t>
            </w:r>
            <w:proofErr w:type="spellStart"/>
            <w:r>
              <w:t>repetenţi</w:t>
            </w:r>
            <w:proofErr w:type="spellEnd"/>
            <w:r>
              <w:t xml:space="preserve">, cu </w:t>
            </w:r>
            <w:proofErr w:type="spellStart"/>
            <w:r>
              <w:t>situaţia</w:t>
            </w:r>
            <w:proofErr w:type="spellEnd"/>
            <w:r>
              <w:t xml:space="preserve"> neîncheiată sau</w:t>
            </w:r>
          </w:p>
          <w:p w14:paraId="19FB0D96" w14:textId="77777777" w:rsidR="00816B19" w:rsidRDefault="00601506" w:rsidP="00601506">
            <w:proofErr w:type="spellStart"/>
            <w:r>
              <w:t>exmatriculaţi</w:t>
            </w:r>
            <w:proofErr w:type="spellEnd"/>
            <w:r>
              <w:t>, prin activarea rapoartelor specifice în aplicația informatică</w:t>
            </w:r>
            <w:r>
              <w:t xml:space="preserve"> </w:t>
            </w:r>
            <w:r>
              <w:t>centralizată</w:t>
            </w:r>
          </w:p>
          <w:p w14:paraId="25401D05" w14:textId="77777777" w:rsidR="00601506" w:rsidRDefault="00601506" w:rsidP="00601506"/>
          <w:p w14:paraId="5032FFB5" w14:textId="7AA88DB3" w:rsidR="00601506" w:rsidRPr="000E52E5" w:rsidRDefault="00601506" w:rsidP="00601506">
            <w:r>
              <w:t>Actualizarea de către comisiile din unitățile de învățământ liceal vocațional</w:t>
            </w:r>
            <w:r>
              <w:t xml:space="preserve"> </w:t>
            </w:r>
            <w:r>
              <w:t xml:space="preserve">a listelor </w:t>
            </w:r>
            <w:proofErr w:type="spellStart"/>
            <w:r>
              <w:t>candidaţilor</w:t>
            </w:r>
            <w:proofErr w:type="spellEnd"/>
            <w:r>
              <w:t xml:space="preserve"> </w:t>
            </w:r>
            <w:proofErr w:type="spellStart"/>
            <w:r>
              <w:t>declaraţi</w:t>
            </w:r>
            <w:proofErr w:type="spellEnd"/>
            <w:r>
              <w:t xml:space="preserve"> </w:t>
            </w:r>
            <w:proofErr w:type="spellStart"/>
            <w:r>
              <w:t>admişi</w:t>
            </w:r>
            <w:proofErr w:type="spellEnd"/>
            <w:r>
              <w:t xml:space="preserve"> la probele de aptitudini, prin</w:t>
            </w:r>
            <w:r>
              <w:t xml:space="preserve"> </w:t>
            </w:r>
            <w:r>
              <w:t xml:space="preserve">eliminarea </w:t>
            </w:r>
            <w:proofErr w:type="spellStart"/>
            <w:r>
              <w:t>candidaţilor</w:t>
            </w:r>
            <w:proofErr w:type="spellEnd"/>
            <w:r>
              <w:t xml:space="preserve"> </w:t>
            </w:r>
            <w:proofErr w:type="spellStart"/>
            <w:r>
              <w:t>corigenţi</w:t>
            </w:r>
            <w:proofErr w:type="spellEnd"/>
            <w:r>
              <w:t xml:space="preserve">, </w:t>
            </w:r>
            <w:proofErr w:type="spellStart"/>
            <w:r>
              <w:t>repetenţi</w:t>
            </w:r>
            <w:proofErr w:type="spellEnd"/>
            <w:r>
              <w:t xml:space="preserve">, </w:t>
            </w:r>
            <w:proofErr w:type="spellStart"/>
            <w:r>
              <w:t>amânaţi</w:t>
            </w:r>
            <w:proofErr w:type="spellEnd"/>
            <w:r>
              <w:t xml:space="preserve"> sau </w:t>
            </w:r>
            <w:proofErr w:type="spellStart"/>
            <w:r>
              <w:t>exmatriculaţi</w:t>
            </w:r>
            <w:proofErr w:type="spellEnd"/>
            <w:r>
              <w:t>, în</w:t>
            </w:r>
            <w:r>
              <w:t xml:space="preserve"> </w:t>
            </w:r>
            <w:r>
              <w:t>aplicația informatică centralizată</w:t>
            </w:r>
          </w:p>
        </w:tc>
        <w:tc>
          <w:tcPr>
            <w:tcW w:w="3060" w:type="dxa"/>
          </w:tcPr>
          <w:p w14:paraId="4F88AAE7" w14:textId="77777777" w:rsidR="00816B19" w:rsidRDefault="00A678DD">
            <w:r>
              <w:t>Colegiul Național ”Gheorghe Asachi”, strada Audia Nr. 3</w:t>
            </w:r>
          </w:p>
        </w:tc>
      </w:tr>
      <w:tr w:rsidR="00816B19" w14:paraId="3D3CF367" w14:textId="77777777" w:rsidTr="000E52E5">
        <w:tc>
          <w:tcPr>
            <w:tcW w:w="1890" w:type="dxa"/>
          </w:tcPr>
          <w:p w14:paraId="37A4B956" w14:textId="574FDD40" w:rsidR="00816B19" w:rsidRDefault="00601506" w:rsidP="00816B19">
            <w:pPr>
              <w:pStyle w:val="Corptext"/>
              <w:spacing w:line="295" w:lineRule="exact"/>
            </w:pPr>
            <w:r>
              <w:t>9</w:t>
            </w:r>
            <w:r w:rsidR="00816B19">
              <w:rPr>
                <w:spacing w:val="-1"/>
              </w:rPr>
              <w:t xml:space="preserve"> </w:t>
            </w:r>
            <w:r w:rsidR="00816B19">
              <w:t>iu</w:t>
            </w:r>
            <w:r>
              <w:t>l</w:t>
            </w:r>
            <w:r w:rsidR="00816B19">
              <w:t>ie</w:t>
            </w:r>
            <w:r w:rsidR="00816B19">
              <w:rPr>
                <w:spacing w:val="-1"/>
              </w:rPr>
              <w:t xml:space="preserve"> </w:t>
            </w:r>
            <w:r w:rsidR="00816B19">
              <w:t>202</w:t>
            </w:r>
            <w:r>
              <w:t>4</w:t>
            </w:r>
          </w:p>
        </w:tc>
        <w:tc>
          <w:tcPr>
            <w:tcW w:w="5580" w:type="dxa"/>
          </w:tcPr>
          <w:p w14:paraId="4B7F10D0" w14:textId="2C998233" w:rsidR="00601506" w:rsidRDefault="00601506" w:rsidP="00601506">
            <w:r>
              <w:t xml:space="preserve">Transmiterea de către comisiile de admitere </w:t>
            </w:r>
            <w:proofErr w:type="spellStart"/>
            <w:r>
              <w:t>judeţene</w:t>
            </w:r>
            <w:proofErr w:type="spellEnd"/>
            <w:r>
              <w:t>/a municipiului</w:t>
            </w:r>
            <w:r>
              <w:t xml:space="preserve"> </w:t>
            </w:r>
            <w:proofErr w:type="spellStart"/>
            <w:r>
              <w:t>Bucureşti</w:t>
            </w:r>
            <w:proofErr w:type="spellEnd"/>
            <w:r>
              <w:t xml:space="preserve"> către </w:t>
            </w:r>
            <w:proofErr w:type="spellStart"/>
            <w:r>
              <w:t>unităţile</w:t>
            </w:r>
            <w:proofErr w:type="spellEnd"/>
            <w:r>
              <w:t xml:space="preserve"> de </w:t>
            </w:r>
            <w:proofErr w:type="spellStart"/>
            <w:r>
              <w:t>învăţământ</w:t>
            </w:r>
            <w:proofErr w:type="spellEnd"/>
            <w:r>
              <w:t xml:space="preserve"> liceal care au organizat probe de</w:t>
            </w:r>
            <w:r>
              <w:t xml:space="preserve"> </w:t>
            </w:r>
            <w:r>
              <w:t xml:space="preserve">aptitudini a bazei de </w:t>
            </w:r>
            <w:r>
              <w:lastRenderedPageBreak/>
              <w:t xml:space="preserve">date </w:t>
            </w:r>
            <w:proofErr w:type="spellStart"/>
            <w:r>
              <w:t>judeţene</w:t>
            </w:r>
            <w:proofErr w:type="spellEnd"/>
            <w:r>
              <w:t xml:space="preserve"> cuprinzând mediile de admitere, prin</w:t>
            </w:r>
          </w:p>
          <w:p w14:paraId="16DDFE46" w14:textId="516EBA97" w:rsidR="00816B19" w:rsidRDefault="00601506" w:rsidP="00601506">
            <w:r>
              <w:t>confirmarea finalizării operațiunilor specifice în aplicația informatică</w:t>
            </w:r>
            <w:r>
              <w:t xml:space="preserve"> </w:t>
            </w:r>
            <w:r>
              <w:t>centralizată</w:t>
            </w:r>
          </w:p>
        </w:tc>
        <w:tc>
          <w:tcPr>
            <w:tcW w:w="3060" w:type="dxa"/>
          </w:tcPr>
          <w:p w14:paraId="5D7078DA" w14:textId="77777777" w:rsidR="00A678DD" w:rsidRDefault="00A678DD" w:rsidP="00A678DD">
            <w:r>
              <w:lastRenderedPageBreak/>
              <w:t>Comisia de admitere a jud. Neamț</w:t>
            </w:r>
          </w:p>
          <w:p w14:paraId="3ED93097" w14:textId="77777777" w:rsidR="00A678DD" w:rsidRDefault="00A678DD" w:rsidP="00A678DD"/>
          <w:p w14:paraId="2D29F230" w14:textId="77777777" w:rsidR="00816B19" w:rsidRDefault="00816B19"/>
        </w:tc>
      </w:tr>
      <w:tr w:rsidR="00435748" w14:paraId="05ED028E" w14:textId="77777777" w:rsidTr="000E52E5">
        <w:tc>
          <w:tcPr>
            <w:tcW w:w="1890" w:type="dxa"/>
          </w:tcPr>
          <w:p w14:paraId="665299B2" w14:textId="078A6BA1" w:rsidR="00435748" w:rsidRDefault="00435748" w:rsidP="00816B19">
            <w:pPr>
              <w:pStyle w:val="Corptext"/>
              <w:spacing w:line="295" w:lineRule="exact"/>
            </w:pPr>
            <w:r>
              <w:lastRenderedPageBreak/>
              <w:t>1</w:t>
            </w:r>
            <w:r w:rsidR="00601506">
              <w:t>0</w:t>
            </w:r>
            <w:r>
              <w:t xml:space="preserve"> iulie 2022</w:t>
            </w:r>
          </w:p>
        </w:tc>
        <w:tc>
          <w:tcPr>
            <w:tcW w:w="5580" w:type="dxa"/>
          </w:tcPr>
          <w:p w14:paraId="15FF2B1F" w14:textId="5F720C55" w:rsidR="00601506" w:rsidRDefault="00435748" w:rsidP="00601506">
            <w:r>
              <w:t>a</w:t>
            </w:r>
            <w:r w:rsidR="00601506">
              <w:t xml:space="preserve"> </w:t>
            </w:r>
            <w:r w:rsidR="00601506">
              <w:t xml:space="preserve">Validarea de către comisia de admitere </w:t>
            </w:r>
            <w:proofErr w:type="spellStart"/>
            <w:r w:rsidR="00601506">
              <w:t>judeţeană</w:t>
            </w:r>
            <w:proofErr w:type="spellEnd"/>
            <w:r w:rsidR="00601506">
              <w:t>/a municipiului</w:t>
            </w:r>
            <w:r w:rsidR="00601506">
              <w:t xml:space="preserve"> </w:t>
            </w:r>
            <w:proofErr w:type="spellStart"/>
            <w:r w:rsidR="00601506">
              <w:t>Bucureşti</w:t>
            </w:r>
            <w:proofErr w:type="spellEnd"/>
            <w:r w:rsidR="00601506">
              <w:t xml:space="preserve"> a listei </w:t>
            </w:r>
            <w:proofErr w:type="spellStart"/>
            <w:r w:rsidR="00601506">
              <w:t>candidaţilor</w:t>
            </w:r>
            <w:proofErr w:type="spellEnd"/>
            <w:r w:rsidR="00601506">
              <w:t xml:space="preserve"> </w:t>
            </w:r>
            <w:proofErr w:type="spellStart"/>
            <w:r w:rsidR="00601506">
              <w:t>admişi</w:t>
            </w:r>
            <w:proofErr w:type="spellEnd"/>
            <w:r w:rsidR="00601506">
              <w:t xml:space="preserve"> la liceele/clasele la care s-au </w:t>
            </w:r>
            <w:proofErr w:type="spellStart"/>
            <w:r w:rsidR="00601506">
              <w:t>susţinut</w:t>
            </w:r>
            <w:proofErr w:type="spellEnd"/>
            <w:r w:rsidR="00601506">
              <w:t xml:space="preserve"> </w:t>
            </w:r>
            <w:r w:rsidR="00601506">
              <w:t xml:space="preserve">probe de aptitudini </w:t>
            </w:r>
            <w:proofErr w:type="spellStart"/>
            <w:r w:rsidR="00601506">
              <w:t>şi</w:t>
            </w:r>
            <w:proofErr w:type="spellEnd"/>
            <w:r w:rsidR="00601506">
              <w:t xml:space="preserve"> comunicarea rezultatelor în unitatea de </w:t>
            </w:r>
            <w:proofErr w:type="spellStart"/>
            <w:r w:rsidR="00601506">
              <w:t>învăţământ</w:t>
            </w:r>
            <w:proofErr w:type="spellEnd"/>
          </w:p>
          <w:p w14:paraId="530EA8EB" w14:textId="79261242" w:rsidR="00435748" w:rsidRPr="00435748" w:rsidRDefault="00601506" w:rsidP="00601506">
            <w:r>
              <w:t>liceal respectivă, prin tipărire din aplicația informatică centralizată</w:t>
            </w:r>
          </w:p>
        </w:tc>
        <w:tc>
          <w:tcPr>
            <w:tcW w:w="3060" w:type="dxa"/>
          </w:tcPr>
          <w:p w14:paraId="7473166F" w14:textId="77777777" w:rsidR="00435748" w:rsidRDefault="00435748">
            <w:r>
              <w:t>Comisia de admitere a jud. Neamț</w:t>
            </w:r>
          </w:p>
          <w:p w14:paraId="7E30A312" w14:textId="77777777" w:rsidR="00435748" w:rsidRDefault="00435748"/>
          <w:p w14:paraId="2AECE865" w14:textId="77777777" w:rsidR="00167DCD" w:rsidRDefault="00167DCD"/>
          <w:p w14:paraId="5D9C3219" w14:textId="77777777" w:rsidR="00167DCD" w:rsidRDefault="00167DCD"/>
          <w:p w14:paraId="4C3AC6E4" w14:textId="2E5528AC" w:rsidR="00435748" w:rsidRDefault="00435748"/>
        </w:tc>
      </w:tr>
      <w:tr w:rsidR="00601506" w14:paraId="63326E5A" w14:textId="77777777" w:rsidTr="000E52E5">
        <w:tc>
          <w:tcPr>
            <w:tcW w:w="1890" w:type="dxa"/>
          </w:tcPr>
          <w:p w14:paraId="5581E507" w14:textId="448F859B" w:rsidR="00601506" w:rsidRDefault="00601506" w:rsidP="00816B19">
            <w:pPr>
              <w:pStyle w:val="Corptext"/>
              <w:spacing w:line="295" w:lineRule="exact"/>
            </w:pPr>
            <w:r>
              <w:t>1</w:t>
            </w:r>
            <w:r>
              <w:t>1</w:t>
            </w:r>
            <w:r>
              <w:t xml:space="preserve"> iulie 202</w:t>
            </w:r>
            <w:r>
              <w:t>4</w:t>
            </w:r>
          </w:p>
        </w:tc>
        <w:tc>
          <w:tcPr>
            <w:tcW w:w="5580" w:type="dxa"/>
          </w:tcPr>
          <w:p w14:paraId="191CAACC" w14:textId="57939ED5" w:rsidR="00601506" w:rsidRDefault="00601506" w:rsidP="00601506">
            <w:r>
              <w:t xml:space="preserve">Ridicarea/Transmiterea de la liceele </w:t>
            </w:r>
            <w:proofErr w:type="spellStart"/>
            <w:r>
              <w:t>vocaţionale</w:t>
            </w:r>
            <w:proofErr w:type="spellEnd"/>
            <w:r>
              <w:t xml:space="preserve"> a </w:t>
            </w:r>
            <w:proofErr w:type="spellStart"/>
            <w:r>
              <w:t>fişelor</w:t>
            </w:r>
            <w:proofErr w:type="spellEnd"/>
            <w:r>
              <w:t xml:space="preserve"> de înscriere ale</w:t>
            </w:r>
            <w:r>
              <w:t xml:space="preserve"> </w:t>
            </w:r>
            <w:proofErr w:type="spellStart"/>
            <w:r>
              <w:t>candidaţilor</w:t>
            </w:r>
            <w:proofErr w:type="spellEnd"/>
            <w:r>
              <w:t xml:space="preserve"> care nu au fost </w:t>
            </w:r>
            <w:proofErr w:type="spellStart"/>
            <w:r>
              <w:t>admişi</w:t>
            </w:r>
            <w:proofErr w:type="spellEnd"/>
            <w:r>
              <w:t xml:space="preserve"> la clasele pentru care au </w:t>
            </w:r>
            <w:proofErr w:type="spellStart"/>
            <w:r>
              <w:t>susţinut</w:t>
            </w:r>
            <w:proofErr w:type="spellEnd"/>
            <w:r>
              <w:t xml:space="preserve"> probe</w:t>
            </w:r>
          </w:p>
          <w:p w14:paraId="7BD10AE1" w14:textId="77777777" w:rsidR="00601506" w:rsidRDefault="00601506" w:rsidP="00601506">
            <w:r>
              <w:t>de aptitudini. Candidaților care nu au fost admiși la clasele pentru care au</w:t>
            </w:r>
          </w:p>
          <w:p w14:paraId="1D9B517A" w14:textId="77777777" w:rsidR="00601506" w:rsidRDefault="00601506" w:rsidP="00601506">
            <w:r>
              <w:t>susținut probe de aptitudini, precum și candidaților care au fost admiși dar</w:t>
            </w:r>
          </w:p>
          <w:p w14:paraId="6A9172FC" w14:textId="77777777" w:rsidR="00601506" w:rsidRDefault="00601506" w:rsidP="00601506">
            <w:r>
              <w:t>care au declarat, în scris, că renunță la locul obținut, li se poate elibera, de</w:t>
            </w:r>
          </w:p>
          <w:p w14:paraId="68F51A31" w14:textId="77777777" w:rsidR="00601506" w:rsidRDefault="00601506" w:rsidP="00601506">
            <w:r>
              <w:t>către unitatea de învățământ gimnazial, fișa de înscriere, pentru</w:t>
            </w:r>
          </w:p>
          <w:p w14:paraId="1DFAB22E" w14:textId="77777777" w:rsidR="00601506" w:rsidRDefault="00601506" w:rsidP="00601506">
            <w:r>
              <w:t>completarea opțiunilor în vederea participării la repartizarea computerizată</w:t>
            </w:r>
          </w:p>
          <w:p w14:paraId="35924329" w14:textId="77777777" w:rsidR="00601506" w:rsidRDefault="00601506" w:rsidP="00601506">
            <w:r>
              <w:t xml:space="preserve">Transmiterea, în format electronic, către Centrul </w:t>
            </w:r>
            <w:proofErr w:type="spellStart"/>
            <w:r>
              <w:t>naţional</w:t>
            </w:r>
            <w:proofErr w:type="spellEnd"/>
            <w:r>
              <w:t xml:space="preserve"> de admitere a</w:t>
            </w:r>
          </w:p>
          <w:p w14:paraId="47275B6E" w14:textId="77777777" w:rsidR="00601506" w:rsidRDefault="00601506" w:rsidP="00601506">
            <w:r>
              <w:t xml:space="preserve">listei </w:t>
            </w:r>
            <w:proofErr w:type="spellStart"/>
            <w:r>
              <w:t>candidaţilor</w:t>
            </w:r>
            <w:proofErr w:type="spellEnd"/>
            <w:r>
              <w:t xml:space="preserve"> </w:t>
            </w:r>
            <w:proofErr w:type="spellStart"/>
            <w:r>
              <w:t>declaraţi</w:t>
            </w:r>
            <w:proofErr w:type="spellEnd"/>
            <w:r>
              <w:t xml:space="preserve"> </w:t>
            </w:r>
            <w:proofErr w:type="spellStart"/>
            <w:r>
              <w:t>admişi</w:t>
            </w:r>
            <w:proofErr w:type="spellEnd"/>
            <w:r>
              <w:t xml:space="preserve">, în fiecare </w:t>
            </w:r>
            <w:proofErr w:type="spellStart"/>
            <w:r>
              <w:t>judeţ</w:t>
            </w:r>
            <w:proofErr w:type="spellEnd"/>
            <w:r>
              <w:t>, la clasele pentru care</w:t>
            </w:r>
          </w:p>
          <w:p w14:paraId="4BEB5524" w14:textId="77777777" w:rsidR="00601506" w:rsidRDefault="00601506" w:rsidP="00601506">
            <w:r>
              <w:t xml:space="preserve">s-au </w:t>
            </w:r>
            <w:proofErr w:type="spellStart"/>
            <w:r>
              <w:t>susţinut</w:t>
            </w:r>
            <w:proofErr w:type="spellEnd"/>
            <w:r>
              <w:t xml:space="preserve"> probe de aptitudini, prin confirmarea încheierii operațiunilor</w:t>
            </w:r>
          </w:p>
          <w:p w14:paraId="733C22EC" w14:textId="1E2E192D" w:rsidR="00601506" w:rsidRDefault="00601506" w:rsidP="00601506">
            <w:r>
              <w:t>specifice în aplicația informatică centralizată</w:t>
            </w:r>
          </w:p>
        </w:tc>
        <w:tc>
          <w:tcPr>
            <w:tcW w:w="3060" w:type="dxa"/>
          </w:tcPr>
          <w:p w14:paraId="65149F5C" w14:textId="14061AC4" w:rsidR="00601506" w:rsidRDefault="00601506">
            <w:r>
              <w:t>Conducerea Colegiului Național ”Gheorghe Asachi”</w:t>
            </w:r>
          </w:p>
        </w:tc>
      </w:tr>
    </w:tbl>
    <w:p w14:paraId="1E6B7634" w14:textId="77777777" w:rsidR="00131803" w:rsidRDefault="00131803" w:rsidP="000E52E5">
      <w:pPr>
        <w:jc w:val="center"/>
      </w:pPr>
    </w:p>
    <w:p w14:paraId="434D5F50" w14:textId="77777777" w:rsidR="00131803" w:rsidRDefault="00131803" w:rsidP="000E52E5">
      <w:pPr>
        <w:jc w:val="center"/>
      </w:pPr>
    </w:p>
    <w:p w14:paraId="7087C060" w14:textId="1BA27ACA" w:rsidR="000E52E5" w:rsidRDefault="000E52E5" w:rsidP="000E52E5">
      <w:pPr>
        <w:jc w:val="center"/>
      </w:pPr>
      <w:r>
        <w:t>DIRECTOR,</w:t>
      </w:r>
    </w:p>
    <w:p w14:paraId="22EC04F5" w14:textId="27517C5D" w:rsidR="000E52E5" w:rsidRDefault="000E52E5" w:rsidP="000E52E5">
      <w:pPr>
        <w:jc w:val="center"/>
      </w:pPr>
      <w:r>
        <w:t xml:space="preserve">Prof. </w:t>
      </w:r>
      <w:r w:rsidR="00131803">
        <w:t>Ioan Romeo ROMAN</w:t>
      </w:r>
    </w:p>
    <w:sectPr w:rsidR="000E52E5" w:rsidSect="00CB6AD0">
      <w:headerReference w:type="default" r:id="rId6"/>
      <w:pgSz w:w="12240" w:h="15840"/>
      <w:pgMar w:top="450" w:right="810" w:bottom="3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FB35C1" w14:textId="77777777" w:rsidR="00A65C90" w:rsidRDefault="00A65C90" w:rsidP="00601506">
      <w:r>
        <w:separator/>
      </w:r>
    </w:p>
  </w:endnote>
  <w:endnote w:type="continuationSeparator" w:id="0">
    <w:p w14:paraId="0FBA7EAC" w14:textId="77777777" w:rsidR="00A65C90" w:rsidRDefault="00A65C90" w:rsidP="006015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5D226A" w14:textId="77777777" w:rsidR="00A65C90" w:rsidRDefault="00A65C90" w:rsidP="00601506">
      <w:r>
        <w:separator/>
      </w:r>
    </w:p>
  </w:footnote>
  <w:footnote w:type="continuationSeparator" w:id="0">
    <w:p w14:paraId="05EB8EAC" w14:textId="77777777" w:rsidR="00A65C90" w:rsidRDefault="00A65C90" w:rsidP="006015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B0737A" w14:textId="209F65BE" w:rsidR="00601506" w:rsidRDefault="00601506">
    <w:pPr>
      <w:pStyle w:val="Antet"/>
    </w:pPr>
    <w:r>
      <w:rPr>
        <w:noProof/>
      </w:rPr>
      <w:drawing>
        <wp:inline distT="0" distB="0" distL="0" distR="0" wp14:anchorId="1E0EED16" wp14:editId="4804B946">
          <wp:extent cx="6343650" cy="959485"/>
          <wp:effectExtent l="0" t="0" r="0" b="0"/>
          <wp:docPr id="2" name="I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in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43650" cy="9594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B19"/>
    <w:rsid w:val="0002658E"/>
    <w:rsid w:val="000D26BE"/>
    <w:rsid w:val="000E52E5"/>
    <w:rsid w:val="00131803"/>
    <w:rsid w:val="00167DCD"/>
    <w:rsid w:val="001730CA"/>
    <w:rsid w:val="00246E11"/>
    <w:rsid w:val="002D2F9F"/>
    <w:rsid w:val="002D7878"/>
    <w:rsid w:val="003E08C0"/>
    <w:rsid w:val="003E69DC"/>
    <w:rsid w:val="00420D60"/>
    <w:rsid w:val="00435748"/>
    <w:rsid w:val="0045558E"/>
    <w:rsid w:val="00601506"/>
    <w:rsid w:val="006B0F80"/>
    <w:rsid w:val="007B31CD"/>
    <w:rsid w:val="00816B19"/>
    <w:rsid w:val="008E3C0E"/>
    <w:rsid w:val="009027CB"/>
    <w:rsid w:val="00926A4D"/>
    <w:rsid w:val="00991A81"/>
    <w:rsid w:val="00A04227"/>
    <w:rsid w:val="00A65C90"/>
    <w:rsid w:val="00A678DD"/>
    <w:rsid w:val="00AB327A"/>
    <w:rsid w:val="00B02AD4"/>
    <w:rsid w:val="00C857B9"/>
    <w:rsid w:val="00CB6AD0"/>
    <w:rsid w:val="00D02099"/>
    <w:rsid w:val="00D7454E"/>
    <w:rsid w:val="00E70418"/>
    <w:rsid w:val="00F95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741BF9"/>
  <w15:docId w15:val="{7ED1A342-FBDB-4552-91A0-E60A5403A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816B19"/>
    <w:pPr>
      <w:widowControl w:val="0"/>
      <w:autoSpaceDE w:val="0"/>
      <w:autoSpaceDN w:val="0"/>
      <w:spacing w:after="0" w:line="240" w:lineRule="auto"/>
    </w:pPr>
    <w:rPr>
      <w:rFonts w:ascii="Palatino Linotype" w:eastAsia="Palatino Linotype" w:hAnsi="Palatino Linotype" w:cs="Palatino Linotype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">
    <w:name w:val="Body Text"/>
    <w:basedOn w:val="Normal"/>
    <w:link w:val="CorptextCaracter"/>
    <w:uiPriority w:val="1"/>
    <w:qFormat/>
    <w:rsid w:val="00816B19"/>
  </w:style>
  <w:style w:type="character" w:customStyle="1" w:styleId="CorptextCaracter">
    <w:name w:val="Corp text Caracter"/>
    <w:basedOn w:val="Fontdeparagrafimplicit"/>
    <w:link w:val="Corptext"/>
    <w:uiPriority w:val="1"/>
    <w:rsid w:val="00816B19"/>
    <w:rPr>
      <w:rFonts w:ascii="Palatino Linotype" w:eastAsia="Palatino Linotype" w:hAnsi="Palatino Linotype" w:cs="Palatino Linotype"/>
      <w:lang w:val="ro-RO"/>
    </w:rPr>
  </w:style>
  <w:style w:type="table" w:styleId="Tabelgril">
    <w:name w:val="Table Grid"/>
    <w:basedOn w:val="TabelNormal"/>
    <w:uiPriority w:val="59"/>
    <w:rsid w:val="00816B1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f">
    <w:name w:val="List Paragraph"/>
    <w:basedOn w:val="Normal"/>
    <w:uiPriority w:val="34"/>
    <w:qFormat/>
    <w:rsid w:val="00435748"/>
    <w:pPr>
      <w:ind w:left="720"/>
      <w:contextualSpacing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A04227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A04227"/>
    <w:rPr>
      <w:rFonts w:ascii="Tahoma" w:eastAsia="Palatino Linotype" w:hAnsi="Tahoma" w:cs="Tahoma"/>
      <w:sz w:val="16"/>
      <w:szCs w:val="16"/>
      <w:lang w:val="ro-RO"/>
    </w:rPr>
  </w:style>
  <w:style w:type="paragraph" w:styleId="Antet">
    <w:name w:val="header"/>
    <w:basedOn w:val="Normal"/>
    <w:link w:val="AntetCaracter"/>
    <w:uiPriority w:val="99"/>
    <w:unhideWhenUsed/>
    <w:rsid w:val="00601506"/>
    <w:pPr>
      <w:tabs>
        <w:tab w:val="center" w:pos="4536"/>
        <w:tab w:val="right" w:pos="9072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601506"/>
    <w:rPr>
      <w:rFonts w:ascii="Palatino Linotype" w:eastAsia="Palatino Linotype" w:hAnsi="Palatino Linotype" w:cs="Palatino Linotype"/>
      <w:lang w:val="ro-RO"/>
    </w:rPr>
  </w:style>
  <w:style w:type="paragraph" w:styleId="Subsol">
    <w:name w:val="footer"/>
    <w:basedOn w:val="Normal"/>
    <w:link w:val="SubsolCaracter"/>
    <w:uiPriority w:val="99"/>
    <w:unhideWhenUsed/>
    <w:rsid w:val="00601506"/>
    <w:pPr>
      <w:tabs>
        <w:tab w:val="center" w:pos="4536"/>
        <w:tab w:val="right" w:pos="9072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601506"/>
    <w:rPr>
      <w:rFonts w:ascii="Palatino Linotype" w:eastAsia="Palatino Linotype" w:hAnsi="Palatino Linotype" w:cs="Palatino Linotype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526</Words>
  <Characters>3057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Corneliu Tablan</cp:lastModifiedBy>
  <cp:revision>3</cp:revision>
  <dcterms:created xsi:type="dcterms:W3CDTF">2024-04-16T09:14:00Z</dcterms:created>
  <dcterms:modified xsi:type="dcterms:W3CDTF">2024-04-16T09:22:00Z</dcterms:modified>
</cp:coreProperties>
</file>